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9FC94" w14:textId="77777777" w:rsidR="007E4F90" w:rsidRDefault="007E4F90" w:rsidP="007E4F90">
      <w:pPr>
        <w:pStyle w:val="Default"/>
      </w:pPr>
    </w:p>
    <w:p w14:paraId="622B9DE4" w14:textId="54D496F7" w:rsidR="008F00AB" w:rsidRDefault="007E4F90" w:rsidP="007E4F9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мероприятий по обучению финансовой грамотности воспитанников</w:t>
      </w:r>
    </w:p>
    <w:p w14:paraId="4FE16A07" w14:textId="5A3C429E" w:rsidR="007E4F90" w:rsidRDefault="007E4F90" w:rsidP="007E4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</w:pPr>
      <w:r>
        <w:rPr>
          <w:b/>
          <w:bCs/>
          <w:sz w:val="28"/>
          <w:szCs w:val="28"/>
        </w:rPr>
        <w:t>МБДОУ «Детский сад № 23 «Улыбка»</w:t>
      </w:r>
    </w:p>
    <w:p w14:paraId="358CCBAF" w14:textId="2F10DA98" w:rsidR="008F00AB" w:rsidRPr="008F00AB" w:rsidRDefault="007E4F90" w:rsidP="007E4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  <w:t>Ц</w:t>
      </w:r>
      <w:r w:rsidR="008F00AB" w:rsidRPr="008F00AB"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  <w:t>ель</w:t>
      </w:r>
      <w:r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  <w:t>:</w:t>
      </w:r>
      <w:r w:rsidR="008F00AB" w:rsidRPr="008F00AB"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  <w:t xml:space="preserve"> сформировать основы финансовой грамотности у детей старшего дошкольного возраста.</w:t>
      </w:r>
    </w:p>
    <w:p w14:paraId="756EBA5C" w14:textId="77777777" w:rsidR="008F00AB" w:rsidRPr="008F00AB" w:rsidRDefault="008F00AB" w:rsidP="007E4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</w:pPr>
      <w:r w:rsidRPr="008F00AB">
        <w:rPr>
          <w:rFonts w:ascii="Times New Roman" w:eastAsia="Times New Roman" w:hAnsi="Times New Roman" w:cs="Times New Roman"/>
          <w:b/>
          <w:bCs/>
          <w:color w:val="404040"/>
          <w:kern w:val="0"/>
          <w:lang w:eastAsia="ru-RU"/>
          <w14:ligatures w14:val="none"/>
        </w:rPr>
        <w:t>Задачи:</w:t>
      </w:r>
    </w:p>
    <w:p w14:paraId="33F047B2" w14:textId="77777777" w:rsidR="008F00AB" w:rsidRPr="008F00AB" w:rsidRDefault="008F00AB" w:rsidP="007E4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</w:pPr>
      <w:r w:rsidRPr="008F00AB"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  <w:t>- сформировать первичные экономические понятия;</w:t>
      </w:r>
    </w:p>
    <w:p w14:paraId="23FB3D46" w14:textId="77777777" w:rsidR="008F00AB" w:rsidRPr="008F00AB" w:rsidRDefault="008F00AB" w:rsidP="007E4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</w:pPr>
      <w:r w:rsidRPr="008F00AB"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  <w:t>- научить детей правильному отношению к деньгам, способам их зарабатывания и разумному их использованию;</w:t>
      </w:r>
    </w:p>
    <w:p w14:paraId="786A7673" w14:textId="349ED4DB" w:rsidR="008F00AB" w:rsidRPr="008F00AB" w:rsidRDefault="008F00AB" w:rsidP="007E4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</w:pPr>
      <w:r w:rsidRPr="008F00AB"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  <w:t>- объяснить взаимосвязь между экономическими и этическими категориями: труд, товар, деньги, цена, стоимость - с одной стороны и нравственными понятиями, такими, как бережливость, честность, экономность, щедрость и т. д ;</w:t>
      </w:r>
    </w:p>
    <w:p w14:paraId="274F19AF" w14:textId="77777777" w:rsidR="008F00AB" w:rsidRPr="008F00AB" w:rsidRDefault="008F00AB" w:rsidP="007E4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</w:pPr>
      <w:r w:rsidRPr="008F00AB"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  <w:t>- научить детей правильно вести себя в реальных жизненных ситуациях, носящих экономический характер </w:t>
      </w:r>
      <w:r w:rsidRPr="008F00AB">
        <w:rPr>
          <w:rFonts w:ascii="Times New Roman" w:eastAsia="Times New Roman" w:hAnsi="Times New Roman" w:cs="Times New Roman"/>
          <w:i/>
          <w:iCs/>
          <w:color w:val="404040"/>
          <w:kern w:val="0"/>
          <w:lang w:eastAsia="ru-RU"/>
          <w14:ligatures w14:val="none"/>
        </w:rPr>
        <w:t>(покупка в магазине, плата за проезд в транспорте и т. д.)</w:t>
      </w:r>
    </w:p>
    <w:p w14:paraId="20990473" w14:textId="02254408" w:rsidR="008F00AB" w:rsidRDefault="008F00AB" w:rsidP="007E4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</w:pPr>
      <w:r w:rsidRPr="008F00AB"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  <w:t>Формы работы: деловые, сюжетно-ролевые игры, тематические занятия, беседы с привлечением родителей</w:t>
      </w:r>
      <w:r w:rsidR="007E4F90"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  <w:t>.</w:t>
      </w:r>
      <w:r w:rsidRPr="008F00AB"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  <w:t xml:space="preserve"> </w:t>
      </w:r>
    </w:p>
    <w:p w14:paraId="6D5DD7CD" w14:textId="77777777" w:rsidR="007E4F90" w:rsidRDefault="007E4F90" w:rsidP="007E4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</w:pPr>
    </w:p>
    <w:p w14:paraId="030150CB" w14:textId="77777777" w:rsidR="007E4F90" w:rsidRPr="008F00AB" w:rsidRDefault="007E4F90" w:rsidP="007E4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kern w:val="0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09"/>
        <w:gridCol w:w="2868"/>
        <w:gridCol w:w="2868"/>
      </w:tblGrid>
      <w:tr w:rsidR="007E4F90" w:rsidRPr="00EC2B8F" w14:paraId="61F7D5AF" w14:textId="77777777" w:rsidTr="00EC2B8F">
        <w:tc>
          <w:tcPr>
            <w:tcW w:w="3609" w:type="dxa"/>
          </w:tcPr>
          <w:p w14:paraId="05465DD8" w14:textId="6FC72CCA" w:rsidR="007E4F90" w:rsidRPr="00EC2B8F" w:rsidRDefault="00EC2B8F" w:rsidP="002F52D5">
            <w:pPr>
              <w:jc w:val="center"/>
              <w:rPr>
                <w:rFonts w:ascii="Times New Roman" w:hAnsi="Times New Roman" w:cs="Times New Roman"/>
              </w:rPr>
            </w:pPr>
            <w:r w:rsidRPr="00EC2B8F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868" w:type="dxa"/>
          </w:tcPr>
          <w:p w14:paraId="778ACF7A" w14:textId="2106DF38" w:rsidR="007E4F90" w:rsidRPr="00EC2B8F" w:rsidRDefault="002F52D5" w:rsidP="002F5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868" w:type="dxa"/>
          </w:tcPr>
          <w:p w14:paraId="23467B60" w14:textId="1FAE1EDE" w:rsidR="007E4F90" w:rsidRPr="00EC2B8F" w:rsidRDefault="002F52D5" w:rsidP="002F5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F52D5" w:rsidRPr="00EC2B8F" w14:paraId="2A193EFE" w14:textId="77777777" w:rsidTr="00F85155">
        <w:tc>
          <w:tcPr>
            <w:tcW w:w="9345" w:type="dxa"/>
            <w:gridSpan w:val="3"/>
          </w:tcPr>
          <w:p w14:paraId="7DB1D3DA" w14:textId="441572EA" w:rsidR="002F52D5" w:rsidRPr="00EC2B8F" w:rsidRDefault="002F52D5" w:rsidP="002F52D5">
            <w:pPr>
              <w:jc w:val="center"/>
              <w:rPr>
                <w:rFonts w:ascii="Times New Roman" w:hAnsi="Times New Roman" w:cs="Times New Roman"/>
              </w:rPr>
            </w:pPr>
            <w:r w:rsidRPr="002F52D5">
              <w:rPr>
                <w:rFonts w:ascii="Times New Roman" w:hAnsi="Times New Roman" w:cs="Times New Roman"/>
              </w:rPr>
              <w:t>Мероприятия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52D5">
              <w:rPr>
                <w:rFonts w:ascii="Times New Roman" w:hAnsi="Times New Roman" w:cs="Times New Roman"/>
              </w:rPr>
              <w:t>с детьми</w:t>
            </w:r>
          </w:p>
        </w:tc>
      </w:tr>
      <w:tr w:rsidR="007E4F90" w:rsidRPr="00EC2B8F" w14:paraId="393DE97D" w14:textId="77777777" w:rsidTr="00EC2B8F">
        <w:tc>
          <w:tcPr>
            <w:tcW w:w="3609" w:type="dxa"/>
          </w:tcPr>
          <w:p w14:paraId="7BCD832C" w14:textId="45E8DFE8" w:rsidR="007E4F90" w:rsidRPr="00EC2B8F" w:rsidRDefault="007E4F90" w:rsidP="007E4F90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EC2B8F">
                <w:rPr>
                  <w:rStyle w:val="ad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Презентация "Приключение кота БЕЛОБОКИ. Образовательный курс"</w:t>
              </w:r>
            </w:hyperlink>
          </w:p>
        </w:tc>
        <w:tc>
          <w:tcPr>
            <w:tcW w:w="2868" w:type="dxa"/>
          </w:tcPr>
          <w:p w14:paraId="162E1EB5" w14:textId="4D3CCC3F" w:rsidR="007E4F90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868" w:type="dxa"/>
          </w:tcPr>
          <w:p w14:paraId="025CB2A4" w14:textId="6E2B8E8E" w:rsidR="007E4F90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7E4F90" w:rsidRPr="00EC2B8F" w14:paraId="619EC14A" w14:textId="77777777" w:rsidTr="00EC2B8F">
        <w:tc>
          <w:tcPr>
            <w:tcW w:w="3609" w:type="dxa"/>
          </w:tcPr>
          <w:p w14:paraId="173324D3" w14:textId="4C3B135A" w:rsidR="007E4F90" w:rsidRPr="00EC2B8F" w:rsidRDefault="007E4F90" w:rsidP="007E4F90">
            <w:pPr>
              <w:jc w:val="both"/>
              <w:rPr>
                <w:rFonts w:ascii="Times New Roman" w:hAnsi="Times New Roman" w:cs="Times New Roman"/>
              </w:rPr>
            </w:pPr>
            <w:r w:rsidRPr="00EC2B8F">
              <w:rPr>
                <w:rFonts w:ascii="Times New Roman" w:hAnsi="Times New Roman" w:cs="Times New Roman"/>
              </w:rPr>
              <w:t>Сборник методических материалов Формирование предпосылок финансовой грамотности для старших дошкольников</w:t>
            </w:r>
          </w:p>
        </w:tc>
        <w:tc>
          <w:tcPr>
            <w:tcW w:w="2868" w:type="dxa"/>
          </w:tcPr>
          <w:p w14:paraId="201876EA" w14:textId="5A477EC2" w:rsidR="007E4F90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68" w:type="dxa"/>
          </w:tcPr>
          <w:p w14:paraId="6596B4B0" w14:textId="49DCA351" w:rsidR="007E4F90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  <w:r w:rsidRPr="002F52D5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7E4F90" w:rsidRPr="00EC2B8F" w14:paraId="2E7CF411" w14:textId="77777777" w:rsidTr="00EC2B8F">
        <w:tc>
          <w:tcPr>
            <w:tcW w:w="3609" w:type="dxa"/>
          </w:tcPr>
          <w:p w14:paraId="226A2FAB" w14:textId="6AF75B92" w:rsidR="007E4F90" w:rsidRPr="00EC2B8F" w:rsidRDefault="00EC2B8F" w:rsidP="007E4F90">
            <w:pPr>
              <w:jc w:val="both"/>
              <w:rPr>
                <w:rFonts w:ascii="Times New Roman" w:hAnsi="Times New Roman" w:cs="Times New Roman"/>
              </w:rPr>
            </w:pPr>
            <w:r w:rsidRPr="00EC2B8F">
              <w:rPr>
                <w:rFonts w:ascii="Times New Roman" w:hAnsi="Times New Roman" w:cs="Times New Roman"/>
              </w:rPr>
              <w:t xml:space="preserve">  Игра на портале Банка России</w:t>
            </w:r>
          </w:p>
        </w:tc>
        <w:tc>
          <w:tcPr>
            <w:tcW w:w="2868" w:type="dxa"/>
          </w:tcPr>
          <w:p w14:paraId="5EB3694B" w14:textId="703E3882" w:rsidR="007E4F90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68" w:type="dxa"/>
          </w:tcPr>
          <w:p w14:paraId="23DB489A" w14:textId="706B89A7" w:rsidR="007E4F90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  <w:r w:rsidRPr="002F52D5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7E4F90" w:rsidRPr="00EC2B8F" w14:paraId="371C62C0" w14:textId="77777777" w:rsidTr="00EC2B8F">
        <w:tc>
          <w:tcPr>
            <w:tcW w:w="3609" w:type="dxa"/>
          </w:tcPr>
          <w:p w14:paraId="0AAC0BE4" w14:textId="19ACC0B4" w:rsidR="007E4F90" w:rsidRPr="00EC2B8F" w:rsidRDefault="00EC2B8F" w:rsidP="007E4F90">
            <w:pPr>
              <w:jc w:val="both"/>
              <w:rPr>
                <w:rFonts w:ascii="Times New Roman" w:hAnsi="Times New Roman" w:cs="Times New Roman"/>
              </w:rPr>
            </w:pPr>
            <w:r w:rsidRPr="00EC2B8F">
              <w:rPr>
                <w:rFonts w:ascii="Times New Roman" w:hAnsi="Times New Roman" w:cs="Times New Roman"/>
              </w:rPr>
              <w:t>Картотека НОД для детей 5-7 лет.pdf</w:t>
            </w:r>
          </w:p>
        </w:tc>
        <w:tc>
          <w:tcPr>
            <w:tcW w:w="2868" w:type="dxa"/>
          </w:tcPr>
          <w:p w14:paraId="0550E9E5" w14:textId="77777777" w:rsidR="007E4F90" w:rsidRPr="00EC2B8F" w:rsidRDefault="007E4F90" w:rsidP="007E4F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</w:tcPr>
          <w:p w14:paraId="0C29B549" w14:textId="1291CF9F" w:rsidR="007E4F90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  <w:r w:rsidRPr="002F52D5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7E4F90" w:rsidRPr="00EC2B8F" w14:paraId="4BAC1EF6" w14:textId="77777777" w:rsidTr="00EC2B8F">
        <w:tc>
          <w:tcPr>
            <w:tcW w:w="3609" w:type="dxa"/>
          </w:tcPr>
          <w:p w14:paraId="57052030" w14:textId="2E467F1E" w:rsidR="007E4F90" w:rsidRPr="00EC2B8F" w:rsidRDefault="00EC2B8F" w:rsidP="007E4F90">
            <w:pPr>
              <w:jc w:val="both"/>
              <w:rPr>
                <w:rFonts w:ascii="Times New Roman" w:hAnsi="Times New Roman" w:cs="Times New Roman"/>
              </w:rPr>
            </w:pPr>
            <w:r w:rsidRPr="00EC2B8F">
              <w:rPr>
                <w:rFonts w:ascii="Times New Roman" w:hAnsi="Times New Roman" w:cs="Times New Roman"/>
              </w:rPr>
              <w:t>Раскраска Как Сорока карту потеряла</w:t>
            </w:r>
          </w:p>
        </w:tc>
        <w:tc>
          <w:tcPr>
            <w:tcW w:w="2868" w:type="dxa"/>
          </w:tcPr>
          <w:p w14:paraId="7AB0B35E" w14:textId="0053B661" w:rsidR="007E4F90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868" w:type="dxa"/>
          </w:tcPr>
          <w:p w14:paraId="67DE067F" w14:textId="4E2382A7" w:rsidR="007E4F90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  <w:r w:rsidRPr="002F52D5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EC2B8F" w:rsidRPr="00EC2B8F" w14:paraId="34397931" w14:textId="77777777" w:rsidTr="00EC2B8F">
        <w:tc>
          <w:tcPr>
            <w:tcW w:w="3609" w:type="dxa"/>
          </w:tcPr>
          <w:p w14:paraId="0DEAC95B" w14:textId="55B22A9D" w:rsidR="00EC2B8F" w:rsidRPr="00EC2B8F" w:rsidRDefault="00EC2B8F" w:rsidP="007E4F90">
            <w:pPr>
              <w:jc w:val="both"/>
              <w:rPr>
                <w:rFonts w:ascii="Times New Roman" w:hAnsi="Times New Roman" w:cs="Times New Roman"/>
              </w:rPr>
            </w:pPr>
            <w:r w:rsidRPr="00EC2B8F">
              <w:rPr>
                <w:rFonts w:ascii="Times New Roman" w:hAnsi="Times New Roman" w:cs="Times New Roman"/>
              </w:rPr>
              <w:t>Сборник занимательных задач</w:t>
            </w:r>
          </w:p>
        </w:tc>
        <w:tc>
          <w:tcPr>
            <w:tcW w:w="2868" w:type="dxa"/>
          </w:tcPr>
          <w:p w14:paraId="033B558B" w14:textId="0561AA76" w:rsidR="00EC2B8F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868" w:type="dxa"/>
          </w:tcPr>
          <w:p w14:paraId="164D72CA" w14:textId="12A9673A" w:rsidR="00EC2B8F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  <w:r w:rsidRPr="002F52D5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EC2B8F" w:rsidRPr="00EC2B8F" w14:paraId="23DD197E" w14:textId="77777777" w:rsidTr="00EC2B8F">
        <w:tc>
          <w:tcPr>
            <w:tcW w:w="3609" w:type="dxa"/>
          </w:tcPr>
          <w:p w14:paraId="3E6963EF" w14:textId="2C1B9063" w:rsidR="00EC2B8F" w:rsidRPr="00EC2B8F" w:rsidRDefault="00EC2B8F" w:rsidP="007E4F90">
            <w:pPr>
              <w:jc w:val="both"/>
              <w:rPr>
                <w:rFonts w:ascii="Times New Roman" w:hAnsi="Times New Roman" w:cs="Times New Roman"/>
              </w:rPr>
            </w:pPr>
            <w:r w:rsidRPr="00EC2B8F">
              <w:rPr>
                <w:rFonts w:ascii="Times New Roman" w:hAnsi="Times New Roman" w:cs="Times New Roman"/>
              </w:rPr>
              <w:t>Тематический альбом Супермаркет.</w:t>
            </w:r>
          </w:p>
        </w:tc>
        <w:tc>
          <w:tcPr>
            <w:tcW w:w="2868" w:type="dxa"/>
          </w:tcPr>
          <w:p w14:paraId="6C2B8E7B" w14:textId="37CA2E35" w:rsidR="00EC2B8F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68" w:type="dxa"/>
          </w:tcPr>
          <w:p w14:paraId="5E05E989" w14:textId="77777777" w:rsidR="00EC2B8F" w:rsidRPr="00EC2B8F" w:rsidRDefault="00EC2B8F" w:rsidP="007E4F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2D5" w:rsidRPr="00EC2B8F" w14:paraId="34F10085" w14:textId="77777777" w:rsidTr="004736AE">
        <w:tc>
          <w:tcPr>
            <w:tcW w:w="9345" w:type="dxa"/>
            <w:gridSpan w:val="3"/>
          </w:tcPr>
          <w:p w14:paraId="4D14E062" w14:textId="7CB47B2C" w:rsidR="002F52D5" w:rsidRPr="00EC2B8F" w:rsidRDefault="002F52D5" w:rsidP="002F52D5">
            <w:pPr>
              <w:jc w:val="center"/>
              <w:rPr>
                <w:rFonts w:ascii="Times New Roman" w:hAnsi="Times New Roman" w:cs="Times New Roman"/>
              </w:rPr>
            </w:pPr>
            <w:r w:rsidRPr="002F52D5">
              <w:rPr>
                <w:rFonts w:ascii="Times New Roman" w:hAnsi="Times New Roman" w:cs="Times New Roman"/>
              </w:rPr>
              <w:t xml:space="preserve">Мероприятия с </w:t>
            </w:r>
            <w:r>
              <w:rPr>
                <w:rFonts w:ascii="Times New Roman" w:hAnsi="Times New Roman" w:cs="Times New Roman"/>
              </w:rPr>
              <w:t>педагогами</w:t>
            </w:r>
          </w:p>
        </w:tc>
      </w:tr>
      <w:tr w:rsidR="00EC2B8F" w:rsidRPr="00EC2B8F" w14:paraId="244EA5C2" w14:textId="77777777" w:rsidTr="00EC2B8F">
        <w:tc>
          <w:tcPr>
            <w:tcW w:w="3609" w:type="dxa"/>
          </w:tcPr>
          <w:p w14:paraId="58C3DDAA" w14:textId="4E47AF5B" w:rsidR="00EC2B8F" w:rsidRPr="00EC2B8F" w:rsidRDefault="00EC2B8F" w:rsidP="007E4F90">
            <w:pPr>
              <w:jc w:val="both"/>
              <w:rPr>
                <w:rFonts w:ascii="Times New Roman" w:hAnsi="Times New Roman" w:cs="Times New Roman"/>
              </w:rPr>
            </w:pPr>
            <w:r w:rsidRPr="00EC2B8F">
              <w:rPr>
                <w:rFonts w:ascii="Times New Roman" w:hAnsi="Times New Roman" w:cs="Times New Roman"/>
              </w:rPr>
              <w:t>Презентация "Экономическое воспитание дошкольника"</w:t>
            </w:r>
          </w:p>
        </w:tc>
        <w:tc>
          <w:tcPr>
            <w:tcW w:w="2868" w:type="dxa"/>
          </w:tcPr>
          <w:p w14:paraId="6D1BA669" w14:textId="0DBD2D54" w:rsidR="00EC2B8F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68" w:type="dxa"/>
          </w:tcPr>
          <w:p w14:paraId="58CBFA50" w14:textId="0AEB823D" w:rsidR="00EC2B8F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ствоспитатель</w:t>
            </w:r>
          </w:p>
        </w:tc>
      </w:tr>
      <w:tr w:rsidR="002F52D5" w:rsidRPr="00EC2B8F" w14:paraId="7C4BC7D3" w14:textId="77777777" w:rsidTr="00854492">
        <w:tc>
          <w:tcPr>
            <w:tcW w:w="9345" w:type="dxa"/>
            <w:gridSpan w:val="3"/>
          </w:tcPr>
          <w:p w14:paraId="537DC311" w14:textId="77777777" w:rsidR="002F52D5" w:rsidRPr="002F52D5" w:rsidRDefault="002F52D5" w:rsidP="002F52D5">
            <w:pPr>
              <w:jc w:val="center"/>
              <w:rPr>
                <w:rFonts w:ascii="Times New Roman" w:hAnsi="Times New Roman" w:cs="Times New Roman"/>
              </w:rPr>
            </w:pPr>
            <w:r w:rsidRPr="002F52D5">
              <w:rPr>
                <w:rFonts w:ascii="Times New Roman" w:hAnsi="Times New Roman" w:cs="Times New Roman"/>
              </w:rPr>
              <w:t>Мероприятия с родителями</w:t>
            </w:r>
          </w:p>
          <w:p w14:paraId="2AD65A1D" w14:textId="77777777" w:rsidR="002F52D5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C2B8F" w:rsidRPr="00EC2B8F" w14:paraId="0E3C7E9C" w14:textId="77777777" w:rsidTr="00EC2B8F">
        <w:tc>
          <w:tcPr>
            <w:tcW w:w="3609" w:type="dxa"/>
          </w:tcPr>
          <w:p w14:paraId="70125A60" w14:textId="51D116B9" w:rsidR="00EC2B8F" w:rsidRPr="00EC2B8F" w:rsidRDefault="00EC2B8F" w:rsidP="007E4F90">
            <w:pPr>
              <w:jc w:val="both"/>
              <w:rPr>
                <w:rFonts w:ascii="Times New Roman" w:hAnsi="Times New Roman" w:cs="Times New Roman"/>
              </w:rPr>
            </w:pPr>
            <w:r w:rsidRPr="00EC2B8F">
              <w:rPr>
                <w:rFonts w:ascii="Times New Roman" w:hAnsi="Times New Roman" w:cs="Times New Roman"/>
              </w:rPr>
              <w:t>Сценарии родительских собраний.</w:t>
            </w:r>
          </w:p>
        </w:tc>
        <w:tc>
          <w:tcPr>
            <w:tcW w:w="2868" w:type="dxa"/>
          </w:tcPr>
          <w:p w14:paraId="0B221707" w14:textId="666C7818" w:rsidR="00EC2B8F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68" w:type="dxa"/>
          </w:tcPr>
          <w:p w14:paraId="35DA2EA7" w14:textId="72B0F26A" w:rsidR="00EC2B8F" w:rsidRPr="00EC2B8F" w:rsidRDefault="002F52D5" w:rsidP="007E4F90">
            <w:pPr>
              <w:jc w:val="both"/>
              <w:rPr>
                <w:rFonts w:ascii="Times New Roman" w:hAnsi="Times New Roman" w:cs="Times New Roman"/>
              </w:rPr>
            </w:pPr>
            <w:r w:rsidRPr="002F52D5">
              <w:rPr>
                <w:rFonts w:ascii="Times New Roman" w:hAnsi="Times New Roman" w:cs="Times New Roman"/>
              </w:rPr>
              <w:t>педагоги</w:t>
            </w:r>
          </w:p>
        </w:tc>
      </w:tr>
    </w:tbl>
    <w:p w14:paraId="3AA8DC1F" w14:textId="3BF74829" w:rsidR="008F00AB" w:rsidRPr="008F00AB" w:rsidRDefault="008F00AB" w:rsidP="007E4F9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F00AB" w:rsidRPr="008F00AB" w:rsidSect="007E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C0FD1"/>
    <w:multiLevelType w:val="multilevel"/>
    <w:tmpl w:val="7C30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095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875"/>
    <w:rsid w:val="002F52D5"/>
    <w:rsid w:val="005A17F0"/>
    <w:rsid w:val="007E4F90"/>
    <w:rsid w:val="008F00AB"/>
    <w:rsid w:val="008F4875"/>
    <w:rsid w:val="00DE0625"/>
    <w:rsid w:val="00EC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0D8A6"/>
  <w15:chartTrackingRefBased/>
  <w15:docId w15:val="{B0B416B0-E63B-472F-8528-8A7474BC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4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8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8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8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48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48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48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48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48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48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48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48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4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4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4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4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48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48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48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48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48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487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E4F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ac">
    <w:name w:val="Table Grid"/>
    <w:basedOn w:val="a1"/>
    <w:uiPriority w:val="39"/>
    <w:rsid w:val="007E4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7E4F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art9.npi-tu.ru/assets/files/doc/2021/07/%D0%BF%D1%80%D0%B8%D0%BA%D0%BB%D1%8E%D1%87%D0%B5%D0%BD%D0%B8%D0%B5-%D0%BA%D0%BE%D1%82%D0%B0-%D0%B1%D0%B5%D0%BB%D0%BE%D0%B1%D0%BE%D0%BA%D0%B8-%D0%BE%D0%B1%D1%80%D0%B0%D0%B7%D0%BE%D0%B2%D0%B0%D1%82%D0%B5%D0%BB%D1%8C%D0%BD%D1%8B%D0%B9-%D0%BA%D1%83%D1%80%D1%81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2026-02-20T01:38:00Z</dcterms:created>
  <dcterms:modified xsi:type="dcterms:W3CDTF">2026-02-20T02:47:00Z</dcterms:modified>
</cp:coreProperties>
</file>